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3D" w:rsidRPr="00BF4D4A" w:rsidRDefault="00C7333D" w:rsidP="00C7333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ДОГОВОР № </w:t>
      </w:r>
      <w:r w:rsidR="0006102A" w:rsidRPr="00BF4D4A">
        <w:rPr>
          <w:rFonts w:asciiTheme="minorHAnsi" w:hAnsiTheme="minorHAnsi"/>
          <w:sz w:val="22"/>
          <w:szCs w:val="22"/>
        </w:rPr>
        <w:t>________</w:t>
      </w: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на оказание консультационных услуг </w:t>
      </w: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по  работе с программным комплексом «ГрандСмета» и «ГрандСтройИнфо»</w:t>
      </w: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г.  </w:t>
      </w:r>
      <w:r w:rsidR="0006102A" w:rsidRPr="00BF4D4A">
        <w:rPr>
          <w:rFonts w:asciiTheme="minorHAnsi" w:hAnsiTheme="minorHAnsi"/>
          <w:sz w:val="22"/>
          <w:szCs w:val="22"/>
        </w:rPr>
        <w:t xml:space="preserve">______________________   </w:t>
      </w:r>
      <w:r w:rsidR="0006102A" w:rsidRPr="00BF4D4A">
        <w:rPr>
          <w:rFonts w:asciiTheme="minorHAnsi" w:hAnsiTheme="minorHAnsi"/>
          <w:sz w:val="22"/>
          <w:szCs w:val="22"/>
        </w:rPr>
        <w:tab/>
      </w:r>
      <w:r w:rsidR="0006102A" w:rsidRPr="00BF4D4A">
        <w:rPr>
          <w:rFonts w:asciiTheme="minorHAnsi" w:hAnsiTheme="minorHAnsi"/>
          <w:sz w:val="22"/>
          <w:szCs w:val="22"/>
        </w:rPr>
        <w:tab/>
      </w:r>
      <w:r w:rsidR="0006102A" w:rsidRPr="00BF4D4A">
        <w:rPr>
          <w:rFonts w:asciiTheme="minorHAnsi" w:hAnsiTheme="minorHAnsi"/>
          <w:sz w:val="22"/>
          <w:szCs w:val="22"/>
        </w:rPr>
        <w:tab/>
      </w:r>
      <w:r w:rsidR="0006102A" w:rsidRPr="00BF4D4A">
        <w:rPr>
          <w:rFonts w:asciiTheme="minorHAnsi" w:hAnsiTheme="minorHAnsi"/>
          <w:sz w:val="22"/>
          <w:szCs w:val="22"/>
        </w:rPr>
        <w:tab/>
      </w:r>
      <w:r w:rsidR="0006102A" w:rsidRPr="00BF4D4A">
        <w:rPr>
          <w:rFonts w:asciiTheme="minorHAnsi" w:hAnsiTheme="minorHAnsi"/>
          <w:sz w:val="22"/>
          <w:szCs w:val="22"/>
        </w:rPr>
        <w:tab/>
      </w:r>
      <w:r w:rsidR="0006102A" w:rsidRPr="00BF4D4A">
        <w:rPr>
          <w:rFonts w:asciiTheme="minorHAnsi" w:hAnsiTheme="minorHAnsi"/>
          <w:sz w:val="22"/>
          <w:szCs w:val="22"/>
        </w:rPr>
        <w:tab/>
        <w:t xml:space="preserve">        «___»_________2020 г.</w:t>
      </w: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BF4D4A">
      <w:pPr>
        <w:tabs>
          <w:tab w:val="left" w:pos="1803"/>
        </w:tabs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 Общество с ограниченной ответственностью </w:t>
      </w:r>
      <w:r w:rsidR="0006102A" w:rsidRPr="00BF4D4A"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  <w:r w:rsidRPr="00BF4D4A">
        <w:rPr>
          <w:rFonts w:asciiTheme="minorHAnsi" w:hAnsiTheme="minorHAnsi"/>
          <w:sz w:val="22"/>
          <w:szCs w:val="22"/>
        </w:rPr>
        <w:t>именуем</w:t>
      </w:r>
      <w:r w:rsidR="00912B47" w:rsidRPr="00BF4D4A">
        <w:rPr>
          <w:rFonts w:asciiTheme="minorHAnsi" w:hAnsiTheme="minorHAnsi"/>
          <w:sz w:val="22"/>
          <w:szCs w:val="22"/>
        </w:rPr>
        <w:t>ое</w:t>
      </w:r>
      <w:r w:rsidRPr="00BF4D4A">
        <w:rPr>
          <w:rFonts w:asciiTheme="minorHAnsi" w:hAnsiTheme="minorHAnsi"/>
          <w:sz w:val="22"/>
          <w:szCs w:val="22"/>
        </w:rPr>
        <w:t xml:space="preserve"> в дальнейшем «Исполнитель», в лице </w:t>
      </w:r>
      <w:r w:rsidR="0006102A" w:rsidRPr="00BF4D4A">
        <w:rPr>
          <w:rFonts w:asciiTheme="minorHAnsi" w:hAnsiTheme="minorHAnsi"/>
          <w:sz w:val="22"/>
          <w:szCs w:val="22"/>
        </w:rPr>
        <w:t>_____________________________________________________</w:t>
      </w:r>
      <w:r w:rsidRPr="00BF4D4A">
        <w:rPr>
          <w:rFonts w:asciiTheme="minorHAnsi" w:hAnsiTheme="minorHAnsi"/>
          <w:sz w:val="22"/>
          <w:szCs w:val="22"/>
        </w:rPr>
        <w:t xml:space="preserve">,  действующего на основании Устава, с одной стороны и </w:t>
      </w:r>
      <w:r w:rsidR="00E308B8" w:rsidRPr="00BF4D4A">
        <w:rPr>
          <w:rFonts w:asciiTheme="minorHAnsi" w:hAnsiTheme="minorHAnsi"/>
          <w:bCs/>
          <w:sz w:val="22"/>
          <w:szCs w:val="22"/>
        </w:rPr>
        <w:t xml:space="preserve">Общество с ограниченной ответственностью </w:t>
      </w:r>
      <w:r w:rsidR="0006102A" w:rsidRPr="00BF4D4A"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__________________________________________________________________________________</w:t>
      </w:r>
      <w:r w:rsidRPr="00BF4D4A">
        <w:rPr>
          <w:rFonts w:asciiTheme="minorHAnsi" w:hAnsiTheme="minorHAnsi"/>
          <w:bCs/>
          <w:sz w:val="22"/>
          <w:szCs w:val="22"/>
        </w:rPr>
        <w:t>,</w:t>
      </w:r>
      <w:r w:rsidRPr="00BF4D4A">
        <w:rPr>
          <w:rFonts w:asciiTheme="minorHAnsi" w:hAnsiTheme="minorHAnsi"/>
          <w:sz w:val="22"/>
          <w:szCs w:val="22"/>
        </w:rPr>
        <w:t xml:space="preserve"> именуем</w:t>
      </w:r>
      <w:r w:rsidR="006F62B2" w:rsidRPr="00BF4D4A">
        <w:rPr>
          <w:rFonts w:asciiTheme="minorHAnsi" w:hAnsiTheme="minorHAnsi"/>
          <w:sz w:val="22"/>
          <w:szCs w:val="22"/>
        </w:rPr>
        <w:t xml:space="preserve">ое </w:t>
      </w:r>
      <w:r w:rsidRPr="00BF4D4A">
        <w:rPr>
          <w:rFonts w:asciiTheme="minorHAnsi" w:hAnsiTheme="minorHAnsi"/>
          <w:sz w:val="22"/>
          <w:szCs w:val="22"/>
        </w:rPr>
        <w:t>в дальнейшем «Заказчик», в лице</w:t>
      </w:r>
      <w:r w:rsidR="009532B1" w:rsidRPr="00BF4D4A">
        <w:rPr>
          <w:rFonts w:asciiTheme="minorHAnsi" w:hAnsiTheme="minorHAnsi"/>
          <w:sz w:val="22"/>
          <w:szCs w:val="22"/>
        </w:rPr>
        <w:t xml:space="preserve"> </w:t>
      </w:r>
      <w:r w:rsidR="0006102A" w:rsidRPr="00BF4D4A">
        <w:rPr>
          <w:rFonts w:asciiTheme="minorHAnsi" w:hAnsiTheme="minorHAnsi"/>
          <w:sz w:val="22"/>
          <w:szCs w:val="22"/>
        </w:rPr>
        <w:t>_____________________________________________________</w:t>
      </w:r>
      <w:r w:rsidR="00E308B8" w:rsidRPr="00BF4D4A">
        <w:rPr>
          <w:rFonts w:asciiTheme="minorHAnsi" w:hAnsiTheme="minorHAnsi"/>
          <w:sz w:val="22"/>
          <w:szCs w:val="22"/>
        </w:rPr>
        <w:t>,</w:t>
      </w:r>
      <w:r w:rsidR="00E308B8" w:rsidRPr="00BF4D4A">
        <w:rPr>
          <w:rFonts w:asciiTheme="minorHAnsi" w:hAnsiTheme="minorHAnsi"/>
          <w:i/>
          <w:sz w:val="22"/>
          <w:szCs w:val="22"/>
        </w:rPr>
        <w:t xml:space="preserve"> </w:t>
      </w:r>
      <w:r w:rsidR="00E308B8" w:rsidRPr="00BF4D4A">
        <w:rPr>
          <w:rFonts w:asciiTheme="minorHAnsi" w:hAnsiTheme="minorHAnsi"/>
          <w:sz w:val="22"/>
          <w:szCs w:val="22"/>
        </w:rPr>
        <w:t xml:space="preserve">действующий на основании </w:t>
      </w:r>
      <w:r w:rsidR="0006102A" w:rsidRPr="00BF4D4A">
        <w:rPr>
          <w:rFonts w:asciiTheme="minorHAnsi" w:hAnsiTheme="minorHAnsi"/>
          <w:sz w:val="22"/>
          <w:szCs w:val="22"/>
        </w:rPr>
        <w:t>У</w:t>
      </w:r>
      <w:r w:rsidR="00E308B8" w:rsidRPr="00BF4D4A">
        <w:rPr>
          <w:rFonts w:asciiTheme="minorHAnsi" w:hAnsiTheme="minorHAnsi"/>
          <w:sz w:val="22"/>
          <w:szCs w:val="22"/>
        </w:rPr>
        <w:t>става</w:t>
      </w:r>
      <w:r w:rsidRPr="00BF4D4A">
        <w:rPr>
          <w:rFonts w:asciiTheme="minorHAnsi" w:hAnsiTheme="minorHAnsi"/>
          <w:sz w:val="22"/>
          <w:szCs w:val="22"/>
        </w:rPr>
        <w:t>, с другой стороны заключили настоящий Договор о нижеследующем:</w:t>
      </w:r>
    </w:p>
    <w:p w:rsidR="00C7333D" w:rsidRPr="00BF4D4A" w:rsidRDefault="00C7333D" w:rsidP="00C7333D">
      <w:pPr>
        <w:tabs>
          <w:tab w:val="left" w:pos="1803"/>
        </w:tabs>
        <w:ind w:firstLine="567"/>
        <w:jc w:val="both"/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pStyle w:val="1"/>
        <w:numPr>
          <w:ilvl w:val="0"/>
          <w:numId w:val="22"/>
        </w:numPr>
        <w:spacing w:before="0" w:after="0"/>
        <w:ind w:left="357" w:hanging="357"/>
        <w:rPr>
          <w:rFonts w:asciiTheme="minorHAnsi" w:hAnsiTheme="minorHAnsi"/>
          <w:b w:val="0"/>
          <w:sz w:val="22"/>
          <w:szCs w:val="22"/>
        </w:rPr>
      </w:pPr>
      <w:r w:rsidRPr="00BF4D4A">
        <w:rPr>
          <w:rFonts w:asciiTheme="minorHAnsi" w:hAnsiTheme="minorHAnsi"/>
          <w:b w:val="0"/>
          <w:sz w:val="22"/>
          <w:szCs w:val="22"/>
        </w:rPr>
        <w:t>ПРЕДМЕТ ДОГОВОРА</w:t>
      </w: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EB509F" w:rsidRPr="00BF4D4A" w:rsidRDefault="00C7333D" w:rsidP="008E1128">
      <w:pPr>
        <w:pStyle w:val="ab"/>
        <w:numPr>
          <w:ilvl w:val="1"/>
          <w:numId w:val="34"/>
        </w:numPr>
        <w:spacing w:after="120" w:line="240" w:lineRule="auto"/>
        <w:ind w:left="0" w:firstLine="567"/>
        <w:jc w:val="both"/>
        <w:rPr>
          <w:rFonts w:asciiTheme="minorHAnsi" w:hAnsiTheme="minorHAnsi"/>
          <w:lang w:eastAsia="ru-RU"/>
        </w:rPr>
      </w:pPr>
      <w:r w:rsidRPr="00BF4D4A">
        <w:rPr>
          <w:rFonts w:asciiTheme="minorHAnsi" w:hAnsiTheme="minorHAnsi"/>
        </w:rPr>
        <w:t>Исполнитель принимает на себя обязательство оказать консультационные услуги специалистам Заказчика (далее – Слушатели)  по работе с ПК «ГРАНД-Смета» и ИСС «ГРАНД-</w:t>
      </w:r>
      <w:proofErr w:type="spellStart"/>
      <w:r w:rsidRPr="00BF4D4A">
        <w:rPr>
          <w:rFonts w:asciiTheme="minorHAnsi" w:hAnsiTheme="minorHAnsi"/>
        </w:rPr>
        <w:t>СтройИнфо</w:t>
      </w:r>
      <w:proofErr w:type="spellEnd"/>
      <w:r w:rsidRPr="00BF4D4A">
        <w:rPr>
          <w:rFonts w:asciiTheme="minorHAnsi" w:hAnsiTheme="minorHAnsi"/>
        </w:rPr>
        <w:t>», в том числе теоретический блок «Основы ценообразования в строительстве»</w:t>
      </w:r>
      <w:r w:rsidR="00EB509F" w:rsidRPr="00BF4D4A">
        <w:rPr>
          <w:rFonts w:asciiTheme="minorHAnsi" w:hAnsiTheme="minorHAnsi"/>
        </w:rPr>
        <w:t>,</w:t>
      </w:r>
      <w:r w:rsidRPr="00BF4D4A">
        <w:rPr>
          <w:rFonts w:asciiTheme="minorHAnsi" w:hAnsiTheme="minorHAnsi"/>
        </w:rPr>
        <w:t xml:space="preserve"> </w:t>
      </w:r>
      <w:r w:rsidR="00EB509F" w:rsidRPr="00BF4D4A">
        <w:rPr>
          <w:rFonts w:asciiTheme="minorHAnsi" w:hAnsiTheme="minorHAnsi"/>
        </w:rPr>
        <w:t xml:space="preserve">а  </w:t>
      </w:r>
      <w:r w:rsidR="00EB509F" w:rsidRPr="00BF4D4A">
        <w:rPr>
          <w:rFonts w:asciiTheme="minorHAnsi" w:hAnsiTheme="minorHAnsi"/>
          <w:lang w:eastAsia="ru-RU"/>
        </w:rPr>
        <w:t>Заказчик обязуется оплатить услугу и направить Слушателей для получения услуги в сроки, согласованные сторонами.</w:t>
      </w:r>
    </w:p>
    <w:p w:rsidR="00EB509F" w:rsidRPr="00BF4D4A" w:rsidRDefault="00C7333D" w:rsidP="008E1128">
      <w:pPr>
        <w:numPr>
          <w:ilvl w:val="1"/>
          <w:numId w:val="34"/>
        </w:numPr>
        <w:spacing w:after="120"/>
        <w:ind w:firstLine="20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Количество Слушателей  составляет </w:t>
      </w:r>
      <w:r w:rsidR="006F62B2" w:rsidRPr="00BF4D4A">
        <w:rPr>
          <w:rFonts w:asciiTheme="minorHAnsi" w:hAnsiTheme="minorHAnsi"/>
          <w:color w:val="FF0000"/>
          <w:sz w:val="22"/>
          <w:szCs w:val="22"/>
        </w:rPr>
        <w:t>1</w:t>
      </w:r>
      <w:r w:rsidRPr="00BF4D4A">
        <w:rPr>
          <w:rFonts w:asciiTheme="minorHAnsi" w:hAnsiTheme="minorHAnsi"/>
          <w:color w:val="FF0000"/>
          <w:sz w:val="22"/>
          <w:szCs w:val="22"/>
        </w:rPr>
        <w:t xml:space="preserve"> (</w:t>
      </w:r>
      <w:r w:rsidR="006F62B2" w:rsidRPr="00BF4D4A">
        <w:rPr>
          <w:rFonts w:asciiTheme="minorHAnsi" w:hAnsiTheme="minorHAnsi"/>
          <w:color w:val="FF0000"/>
          <w:sz w:val="22"/>
          <w:szCs w:val="22"/>
        </w:rPr>
        <w:t>Один</w:t>
      </w:r>
      <w:r w:rsidR="00EB509F" w:rsidRPr="00BF4D4A">
        <w:rPr>
          <w:rFonts w:asciiTheme="minorHAnsi" w:hAnsiTheme="minorHAnsi"/>
          <w:color w:val="FF0000"/>
          <w:sz w:val="22"/>
          <w:szCs w:val="22"/>
        </w:rPr>
        <w:t xml:space="preserve">) </w:t>
      </w:r>
      <w:r w:rsidR="00EB509F" w:rsidRPr="00BF4D4A">
        <w:rPr>
          <w:rFonts w:asciiTheme="minorHAnsi" w:hAnsiTheme="minorHAnsi"/>
          <w:sz w:val="22"/>
          <w:szCs w:val="22"/>
        </w:rPr>
        <w:t>человек.</w:t>
      </w:r>
    </w:p>
    <w:p w:rsidR="00EB509F" w:rsidRPr="00BF4D4A" w:rsidRDefault="00EB509F" w:rsidP="008E1128">
      <w:pPr>
        <w:numPr>
          <w:ilvl w:val="1"/>
          <w:numId w:val="34"/>
        </w:numPr>
        <w:spacing w:after="120"/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Сроки, форма</w:t>
      </w:r>
      <w:r w:rsidR="00C7333D" w:rsidRPr="00BF4D4A">
        <w:rPr>
          <w:rFonts w:asciiTheme="minorHAnsi" w:hAnsiTheme="minorHAnsi"/>
          <w:sz w:val="22"/>
          <w:szCs w:val="22"/>
        </w:rPr>
        <w:t xml:space="preserve"> оказания консул</w:t>
      </w:r>
      <w:r w:rsidR="00CB798B" w:rsidRPr="00BF4D4A">
        <w:rPr>
          <w:rFonts w:asciiTheme="minorHAnsi" w:hAnsiTheme="minorHAnsi"/>
          <w:sz w:val="22"/>
          <w:szCs w:val="22"/>
        </w:rPr>
        <w:t xml:space="preserve">ьтационных услуг </w:t>
      </w:r>
      <w:r w:rsidRPr="00BF4D4A">
        <w:rPr>
          <w:rFonts w:asciiTheme="minorHAnsi" w:hAnsiTheme="minorHAnsi"/>
          <w:sz w:val="22"/>
          <w:szCs w:val="22"/>
        </w:rPr>
        <w:t>и иная дополнительная информация указываются в Приложени</w:t>
      </w:r>
      <w:r w:rsidR="003C3DAE" w:rsidRPr="00BF4D4A">
        <w:rPr>
          <w:rFonts w:asciiTheme="minorHAnsi" w:hAnsiTheme="minorHAnsi"/>
          <w:sz w:val="22"/>
          <w:szCs w:val="22"/>
        </w:rPr>
        <w:t>и</w:t>
      </w:r>
      <w:r w:rsidRPr="00BF4D4A">
        <w:rPr>
          <w:rFonts w:asciiTheme="minorHAnsi" w:hAnsiTheme="minorHAnsi"/>
          <w:sz w:val="22"/>
          <w:szCs w:val="22"/>
        </w:rPr>
        <w:t xml:space="preserve"> № 1 к настоящему Договору (Спецификация), котор</w:t>
      </w:r>
      <w:r w:rsidR="003C3DAE" w:rsidRPr="00BF4D4A">
        <w:rPr>
          <w:rFonts w:asciiTheme="minorHAnsi" w:hAnsiTheme="minorHAnsi"/>
          <w:sz w:val="22"/>
          <w:szCs w:val="22"/>
        </w:rPr>
        <w:t>ое</w:t>
      </w:r>
      <w:r w:rsidRPr="00BF4D4A">
        <w:rPr>
          <w:rFonts w:asciiTheme="minorHAnsi" w:hAnsiTheme="minorHAnsi"/>
          <w:sz w:val="22"/>
          <w:szCs w:val="22"/>
        </w:rPr>
        <w:t xml:space="preserve"> является неотъемлемой частью настоящего Договора.</w:t>
      </w:r>
    </w:p>
    <w:p w:rsidR="00C7333D" w:rsidRPr="00BF4D4A" w:rsidRDefault="00C7333D" w:rsidP="008E1128">
      <w:pPr>
        <w:numPr>
          <w:ilvl w:val="1"/>
          <w:numId w:val="34"/>
        </w:numPr>
        <w:ind w:left="0"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По окончании оказания консультационных услуг Слушателям выдается сертификат негосударственного образца о прослушивании курсов.</w:t>
      </w:r>
    </w:p>
    <w:p w:rsidR="00C7333D" w:rsidRPr="00BF4D4A" w:rsidRDefault="00C7333D" w:rsidP="008E1128">
      <w:pPr>
        <w:pStyle w:val="1"/>
        <w:numPr>
          <w:ilvl w:val="0"/>
          <w:numId w:val="34"/>
        </w:numPr>
        <w:spacing w:before="120" w:after="120"/>
        <w:rPr>
          <w:rFonts w:asciiTheme="minorHAnsi" w:hAnsiTheme="minorHAnsi"/>
          <w:b w:val="0"/>
          <w:sz w:val="22"/>
          <w:szCs w:val="22"/>
        </w:rPr>
      </w:pPr>
      <w:r w:rsidRPr="00BF4D4A">
        <w:rPr>
          <w:rFonts w:asciiTheme="minorHAnsi" w:hAnsiTheme="minorHAnsi"/>
          <w:b w:val="0"/>
          <w:sz w:val="22"/>
          <w:szCs w:val="22"/>
        </w:rPr>
        <w:t>СТОИМОСТЬ УСЛУГ И ПОРЯДОК РАСЧЕТОВ</w:t>
      </w:r>
    </w:p>
    <w:p w:rsidR="00BF56FC" w:rsidRPr="00BF4D4A" w:rsidRDefault="00C7333D" w:rsidP="008E1128">
      <w:pPr>
        <w:pStyle w:val="2"/>
        <w:numPr>
          <w:ilvl w:val="1"/>
          <w:numId w:val="34"/>
        </w:numPr>
        <w:ind w:left="0" w:firstLine="567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Стоимость консультационных услуг составляет </w:t>
      </w:r>
      <w:r w:rsidR="0054013F" w:rsidRPr="00BF4D4A">
        <w:rPr>
          <w:rFonts w:asciiTheme="minorHAnsi" w:hAnsiTheme="minorHAnsi"/>
          <w:i/>
          <w:sz w:val="22"/>
          <w:szCs w:val="22"/>
        </w:rPr>
        <w:t>1</w:t>
      </w:r>
      <w:r w:rsidR="005532DD">
        <w:rPr>
          <w:rFonts w:asciiTheme="minorHAnsi" w:hAnsiTheme="minorHAnsi"/>
          <w:i/>
          <w:sz w:val="22"/>
          <w:szCs w:val="22"/>
        </w:rPr>
        <w:t>8</w:t>
      </w:r>
      <w:r w:rsidR="0054013F" w:rsidRPr="00BF4D4A">
        <w:rPr>
          <w:rFonts w:asciiTheme="minorHAnsi" w:hAnsiTheme="minorHAnsi"/>
          <w:i/>
          <w:sz w:val="22"/>
          <w:szCs w:val="22"/>
        </w:rPr>
        <w:t>000</w:t>
      </w:r>
      <w:r w:rsidRPr="00BF4D4A">
        <w:rPr>
          <w:rFonts w:asciiTheme="minorHAnsi" w:hAnsiTheme="minorHAnsi"/>
          <w:i/>
          <w:sz w:val="22"/>
          <w:szCs w:val="22"/>
        </w:rPr>
        <w:t xml:space="preserve"> (</w:t>
      </w:r>
      <w:r w:rsidR="005532DD">
        <w:rPr>
          <w:rFonts w:asciiTheme="minorHAnsi" w:hAnsiTheme="minorHAnsi"/>
          <w:i/>
          <w:sz w:val="22"/>
          <w:szCs w:val="22"/>
        </w:rPr>
        <w:t>Восем</w:t>
      </w:r>
      <w:r w:rsidR="0054013F" w:rsidRPr="00BF4D4A">
        <w:rPr>
          <w:rFonts w:asciiTheme="minorHAnsi" w:hAnsiTheme="minorHAnsi"/>
          <w:i/>
          <w:sz w:val="22"/>
          <w:szCs w:val="22"/>
        </w:rPr>
        <w:t xml:space="preserve">надцать </w:t>
      </w:r>
      <w:r w:rsidR="006F62B2" w:rsidRPr="00BF4D4A">
        <w:rPr>
          <w:rFonts w:asciiTheme="minorHAnsi" w:hAnsiTheme="minorHAnsi"/>
          <w:i/>
          <w:sz w:val="22"/>
          <w:szCs w:val="22"/>
        </w:rPr>
        <w:t>тысяч</w:t>
      </w:r>
      <w:bookmarkStart w:id="0" w:name="_GoBack"/>
      <w:bookmarkEnd w:id="0"/>
      <w:r w:rsidRPr="00BF4D4A">
        <w:rPr>
          <w:rFonts w:asciiTheme="minorHAnsi" w:hAnsiTheme="minorHAnsi"/>
          <w:i/>
          <w:sz w:val="22"/>
          <w:szCs w:val="22"/>
        </w:rPr>
        <w:t>)  руб. 00 коп</w:t>
      </w:r>
      <w:proofErr w:type="gramStart"/>
      <w:r w:rsidRPr="00BF4D4A">
        <w:rPr>
          <w:rFonts w:asciiTheme="minorHAnsi" w:hAnsiTheme="minorHAnsi"/>
          <w:i/>
          <w:sz w:val="22"/>
          <w:szCs w:val="22"/>
        </w:rPr>
        <w:t xml:space="preserve">., </w:t>
      </w:r>
      <w:proofErr w:type="gramEnd"/>
      <w:r w:rsidRPr="00BF4D4A">
        <w:rPr>
          <w:rFonts w:asciiTheme="minorHAnsi" w:hAnsiTheme="minorHAnsi"/>
          <w:i/>
          <w:sz w:val="22"/>
          <w:szCs w:val="22"/>
        </w:rPr>
        <w:t xml:space="preserve">без НДС. </w:t>
      </w:r>
    </w:p>
    <w:p w:rsidR="00C94DA2" w:rsidRPr="00BF4D4A" w:rsidRDefault="00C94DA2" w:rsidP="00C94DA2">
      <w:pPr>
        <w:pStyle w:val="2"/>
        <w:numPr>
          <w:ilvl w:val="1"/>
          <w:numId w:val="34"/>
        </w:numPr>
        <w:ind w:left="0" w:firstLine="567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Оплата услуг производится на условиях 100% предоплаты в трехдневный срок с момента выставления счета Исполнителем. Денежные средства перечисляются Заказчиком на расчетный счет Исполнителя.</w:t>
      </w:r>
    </w:p>
    <w:p w:rsidR="00C94DA2" w:rsidRPr="00BF4D4A" w:rsidRDefault="00C94DA2" w:rsidP="00C94DA2">
      <w:pPr>
        <w:pStyle w:val="2"/>
        <w:numPr>
          <w:ilvl w:val="1"/>
          <w:numId w:val="34"/>
        </w:numPr>
        <w:ind w:left="0" w:firstLine="567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Исполнитель приступает к оказанию консультационных услуг по работе с программными средствами после поступления 100% стоимости работ по Договору на расчетный счет Исполнителя и при наличии подписанного экземпляра Договора у Исполнителя.</w:t>
      </w:r>
    </w:p>
    <w:p w:rsidR="008B7510" w:rsidRPr="00BF4D4A" w:rsidRDefault="008B7510" w:rsidP="008E1128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2.4. По окончанию оказания услуг Исполнитель предоставляет Заказчику Акт об оказании услуг, который должен быть рассмотрен Заказчиком в течение 5 (пяти) рабочих дней с момента его получения, и при отсутствии возражений подписан. В случае</w:t>
      </w:r>
      <w:proofErr w:type="gramStart"/>
      <w:r w:rsidRPr="00BF4D4A">
        <w:rPr>
          <w:rFonts w:asciiTheme="minorHAnsi" w:hAnsiTheme="minorHAnsi"/>
          <w:sz w:val="22"/>
          <w:szCs w:val="22"/>
        </w:rPr>
        <w:t>,</w:t>
      </w:r>
      <w:proofErr w:type="gramEnd"/>
      <w:r w:rsidRPr="00BF4D4A">
        <w:rPr>
          <w:rFonts w:asciiTheme="minorHAnsi" w:hAnsiTheme="minorHAnsi"/>
          <w:sz w:val="22"/>
          <w:szCs w:val="22"/>
        </w:rPr>
        <w:t xml:space="preserve"> если в течение указанного срока Акт об оказании услуг не будет подписан Заказчиком, и Заказчик не представит в течение 5 (пяти) рабочих дней в письменной форме возражений по Акту об оказании услуг, односторонне подписанный Исполнителем Акт об оказании услуг считается подтверждением надлежащего оказания услуг.</w:t>
      </w:r>
    </w:p>
    <w:p w:rsidR="00C7333D" w:rsidRPr="00BF4D4A" w:rsidRDefault="00C7333D" w:rsidP="00C7333D">
      <w:pPr>
        <w:pStyle w:val="1"/>
        <w:tabs>
          <w:tab w:val="clear" w:pos="643"/>
        </w:tabs>
        <w:spacing w:before="120" w:after="120"/>
        <w:ind w:left="2880" w:firstLine="0"/>
        <w:jc w:val="left"/>
        <w:rPr>
          <w:rFonts w:asciiTheme="minorHAnsi" w:hAnsiTheme="minorHAnsi"/>
          <w:b w:val="0"/>
          <w:sz w:val="22"/>
          <w:szCs w:val="22"/>
        </w:rPr>
      </w:pPr>
      <w:r w:rsidRPr="00BF4D4A">
        <w:rPr>
          <w:rFonts w:asciiTheme="minorHAnsi" w:hAnsiTheme="minorHAnsi"/>
          <w:b w:val="0"/>
          <w:sz w:val="22"/>
          <w:szCs w:val="22"/>
        </w:rPr>
        <w:t>3. ОТВЕТСТВЕННОСТЬ СТОРОН</w:t>
      </w:r>
    </w:p>
    <w:p w:rsidR="00C7333D" w:rsidRPr="00BF4D4A" w:rsidRDefault="00C7333D" w:rsidP="008E1128">
      <w:pPr>
        <w:pStyle w:val="2"/>
        <w:tabs>
          <w:tab w:val="clear" w:pos="643"/>
          <w:tab w:val="left" w:pos="993"/>
        </w:tabs>
        <w:ind w:left="0" w:firstLine="567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3.1. За невыполнение или ненадлежащее выполнение обязательств по настоящему договору  Исполнитель и Заказчик несут имущественную ответственность в соответствии с действующим законодательством Российской Федерации.</w:t>
      </w:r>
    </w:p>
    <w:p w:rsidR="00C7333D" w:rsidRPr="00BF4D4A" w:rsidRDefault="00C7333D" w:rsidP="008E1128">
      <w:pPr>
        <w:tabs>
          <w:tab w:val="left" w:pos="993"/>
        </w:tabs>
        <w:spacing w:after="120"/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3.2. Исполнитель не несет перед Заказчиком ответственности в случае непосещения занятий, халатного отношения, невнимательности Слушателей.</w:t>
      </w:r>
    </w:p>
    <w:p w:rsidR="00C7333D" w:rsidRPr="00BF4D4A" w:rsidRDefault="00C7333D" w:rsidP="008E1128">
      <w:pPr>
        <w:tabs>
          <w:tab w:val="left" w:pos="993"/>
        </w:tabs>
        <w:spacing w:after="120"/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3.3.  Заказчик не вправе предъявить Исполнителю претензии к качеству оказанных им услуг после их принятия.</w:t>
      </w:r>
    </w:p>
    <w:p w:rsidR="00C7333D" w:rsidRPr="00BF4D4A" w:rsidRDefault="00C7333D" w:rsidP="008E1128">
      <w:pPr>
        <w:pStyle w:val="2"/>
        <w:tabs>
          <w:tab w:val="clear" w:pos="643"/>
          <w:tab w:val="left" w:pos="993"/>
        </w:tabs>
        <w:ind w:left="0" w:firstLine="567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3.</w:t>
      </w:r>
      <w:r w:rsidR="00C94DA2" w:rsidRPr="00BF4D4A">
        <w:rPr>
          <w:rFonts w:asciiTheme="minorHAnsi" w:hAnsiTheme="minorHAnsi"/>
          <w:sz w:val="22"/>
          <w:szCs w:val="22"/>
        </w:rPr>
        <w:t>4</w:t>
      </w:r>
      <w:r w:rsidRPr="00BF4D4A">
        <w:rPr>
          <w:rFonts w:asciiTheme="minorHAnsi" w:hAnsiTheme="minorHAnsi"/>
          <w:sz w:val="22"/>
          <w:szCs w:val="22"/>
        </w:rPr>
        <w:t>. Дополнительные, не установленные законодательством санкции за неисполнение или ненадлежащее исполнение обязательств</w:t>
      </w:r>
      <w:r w:rsidR="00A45400" w:rsidRPr="00BF4D4A">
        <w:rPr>
          <w:rFonts w:asciiTheme="minorHAnsi" w:hAnsiTheme="minorHAnsi"/>
          <w:sz w:val="22"/>
          <w:szCs w:val="22"/>
        </w:rPr>
        <w:t>,</w:t>
      </w:r>
      <w:r w:rsidRPr="00BF4D4A">
        <w:rPr>
          <w:rFonts w:asciiTheme="minorHAnsi" w:hAnsiTheme="minorHAnsi"/>
          <w:sz w:val="22"/>
          <w:szCs w:val="22"/>
        </w:rPr>
        <w:t xml:space="preserve"> не предусматриваются.</w:t>
      </w:r>
    </w:p>
    <w:p w:rsidR="00C7333D" w:rsidRPr="00BF4D4A" w:rsidRDefault="00C7333D" w:rsidP="00C7333D">
      <w:pPr>
        <w:pStyle w:val="1"/>
        <w:tabs>
          <w:tab w:val="clear" w:pos="643"/>
        </w:tabs>
        <w:spacing w:before="120" w:after="120"/>
        <w:ind w:left="2880" w:firstLine="0"/>
        <w:jc w:val="left"/>
        <w:rPr>
          <w:rFonts w:asciiTheme="minorHAnsi" w:hAnsiTheme="minorHAnsi"/>
          <w:b w:val="0"/>
          <w:sz w:val="22"/>
          <w:szCs w:val="22"/>
        </w:rPr>
      </w:pPr>
    </w:p>
    <w:p w:rsidR="00C7333D" w:rsidRPr="00BF4D4A" w:rsidRDefault="00C7333D" w:rsidP="00C7333D">
      <w:pPr>
        <w:pStyle w:val="1"/>
        <w:tabs>
          <w:tab w:val="clear" w:pos="643"/>
        </w:tabs>
        <w:spacing w:before="120" w:after="120"/>
        <w:ind w:left="2880" w:firstLine="0"/>
        <w:jc w:val="left"/>
        <w:rPr>
          <w:rFonts w:asciiTheme="minorHAnsi" w:hAnsiTheme="minorHAnsi"/>
          <w:b w:val="0"/>
          <w:sz w:val="22"/>
          <w:szCs w:val="22"/>
        </w:rPr>
      </w:pPr>
      <w:r w:rsidRPr="00BF4D4A">
        <w:rPr>
          <w:rFonts w:asciiTheme="minorHAnsi" w:hAnsiTheme="minorHAnsi"/>
          <w:b w:val="0"/>
          <w:sz w:val="22"/>
          <w:szCs w:val="22"/>
        </w:rPr>
        <w:t>4. СРОК ДЕЙСТВИЯ ДОГОВОРА</w:t>
      </w:r>
    </w:p>
    <w:p w:rsidR="00C7333D" w:rsidRPr="00BF4D4A" w:rsidRDefault="00C7333D" w:rsidP="008E1128">
      <w:pPr>
        <w:spacing w:after="120"/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4.1. Настоящий Договор вступает в силу с момента подписания и действует до полного выполнения Сторонами своих обязательств. </w:t>
      </w:r>
    </w:p>
    <w:p w:rsidR="00C7333D" w:rsidRPr="00BF4D4A" w:rsidRDefault="00C7333D" w:rsidP="00C7333D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4.2. Все изменения и дополнения к настоящему договору составляются в письменной форме, подписываются обеими сторонами и являются неотъемлемой частью настоящего договора.</w:t>
      </w:r>
    </w:p>
    <w:p w:rsidR="00C7333D" w:rsidRPr="00BF4D4A" w:rsidRDefault="00C7333D" w:rsidP="00C7333D">
      <w:pPr>
        <w:ind w:firstLine="567"/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5. ЮРИДИЧЕСКИЕ АДРЕСА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5103"/>
      </w:tblGrid>
      <w:tr w:rsidR="00C7333D" w:rsidRPr="00BF4D4A" w:rsidTr="00C7333D">
        <w:tc>
          <w:tcPr>
            <w:tcW w:w="4928" w:type="dxa"/>
            <w:hideMark/>
          </w:tcPr>
          <w:p w:rsidR="006F62B2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Заказчик: 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ООО «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»</w:t>
            </w:r>
          </w:p>
          <w:p w:rsidR="00C7333D" w:rsidRPr="00BF4D4A" w:rsidRDefault="00C7333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Исполнитель: </w:t>
            </w: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ООО «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</w:tr>
      <w:tr w:rsidR="00C7333D" w:rsidRPr="00BF4D4A" w:rsidTr="00C7333D">
        <w:trPr>
          <w:trHeight w:val="3964"/>
        </w:trPr>
        <w:tc>
          <w:tcPr>
            <w:tcW w:w="4928" w:type="dxa"/>
          </w:tcPr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Юридический адрес: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Почтовый адрес: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F4D4A">
              <w:rPr>
                <w:rFonts w:asciiTheme="minorHAnsi" w:hAnsiTheme="minorHAnsi"/>
                <w:sz w:val="22"/>
                <w:szCs w:val="22"/>
              </w:rPr>
              <w:t>р</w:t>
            </w:r>
            <w:proofErr w:type="gramEnd"/>
            <w:r w:rsidRPr="00BF4D4A">
              <w:rPr>
                <w:rFonts w:asciiTheme="minorHAnsi" w:hAnsiTheme="minorHAnsi"/>
                <w:sz w:val="22"/>
                <w:szCs w:val="22"/>
              </w:rPr>
              <w:t xml:space="preserve">/с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к/с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в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БИК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ИНН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 xml:space="preserve">                                  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 xml:space="preserve"> КПП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Тел/факс: </w:t>
            </w:r>
          </w:p>
          <w:p w:rsidR="00430EDA" w:rsidRPr="00BF4D4A" w:rsidRDefault="00E308B8" w:rsidP="0054013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4D4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E-Mail: </w:t>
            </w:r>
          </w:p>
        </w:tc>
        <w:tc>
          <w:tcPr>
            <w:tcW w:w="5103" w:type="dxa"/>
          </w:tcPr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Юридический адрес: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Почтовый адрес: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F4D4A">
              <w:rPr>
                <w:rFonts w:asciiTheme="minorHAnsi" w:hAnsiTheme="minorHAnsi"/>
                <w:sz w:val="22"/>
                <w:szCs w:val="22"/>
              </w:rPr>
              <w:t>р</w:t>
            </w:r>
            <w:proofErr w:type="gramEnd"/>
            <w:r w:rsidRPr="00BF4D4A">
              <w:rPr>
                <w:rFonts w:asciiTheme="minorHAnsi" w:hAnsiTheme="minorHAnsi"/>
                <w:sz w:val="22"/>
                <w:szCs w:val="22"/>
              </w:rPr>
              <w:t xml:space="preserve">/с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к/с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в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БИК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ИНН                                   КПП </w:t>
            </w:r>
          </w:p>
          <w:p w:rsidR="0054013F" w:rsidRPr="00BF4D4A" w:rsidRDefault="0054013F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Тел/факс: </w:t>
            </w:r>
          </w:p>
          <w:p w:rsidR="00C7333D" w:rsidRPr="00BF4D4A" w:rsidRDefault="0054013F" w:rsidP="0054013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4D4A">
              <w:rPr>
                <w:rFonts w:asciiTheme="minorHAnsi" w:hAnsiTheme="minorHAnsi"/>
                <w:sz w:val="22"/>
                <w:szCs w:val="22"/>
                <w:lang w:val="en-US"/>
              </w:rPr>
              <w:t>E-Mail:</w:t>
            </w:r>
          </w:p>
        </w:tc>
      </w:tr>
      <w:tr w:rsidR="00C7333D" w:rsidRPr="00BF4D4A" w:rsidTr="00C7333D">
        <w:tc>
          <w:tcPr>
            <w:tcW w:w="4928" w:type="dxa"/>
          </w:tcPr>
          <w:p w:rsidR="00727CF9" w:rsidRPr="00BF4D4A" w:rsidRDefault="00727CF9" w:rsidP="00727CF9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Генеральный директор</w:t>
            </w:r>
          </w:p>
          <w:p w:rsidR="009532B1" w:rsidRPr="00BF4D4A" w:rsidRDefault="009532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____________________/</w:t>
            </w:r>
            <w:r w:rsidRPr="00BF4D4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="00E308B8" w:rsidRPr="00BF4D4A">
              <w:rPr>
                <w:rFonts w:asciiTheme="minorHAnsi" w:hAnsiTheme="minorHAnsi"/>
                <w:sz w:val="22"/>
                <w:szCs w:val="22"/>
              </w:rPr>
              <w:t xml:space="preserve"> /</w:t>
            </w:r>
          </w:p>
        </w:tc>
        <w:tc>
          <w:tcPr>
            <w:tcW w:w="5103" w:type="dxa"/>
          </w:tcPr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Генеральный директор</w:t>
            </w:r>
          </w:p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____/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</w:tbl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  <w:t>М.П.</w:t>
      </w: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</w:r>
      <w:r w:rsidRPr="00BF4D4A">
        <w:rPr>
          <w:rFonts w:asciiTheme="minorHAnsi" w:hAnsiTheme="minorHAnsi"/>
          <w:sz w:val="22"/>
          <w:szCs w:val="22"/>
        </w:rPr>
        <w:tab/>
        <w:t>М.П.</w:t>
      </w: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br w:type="page"/>
      </w:r>
    </w:p>
    <w:tbl>
      <w:tblPr>
        <w:tblW w:w="0" w:type="auto"/>
        <w:tblInd w:w="6048" w:type="dxa"/>
        <w:tblLayout w:type="fixed"/>
        <w:tblLook w:val="04A0" w:firstRow="1" w:lastRow="0" w:firstColumn="1" w:lastColumn="0" w:noHBand="0" w:noVBand="1"/>
      </w:tblPr>
      <w:tblGrid>
        <w:gridCol w:w="3983"/>
      </w:tblGrid>
      <w:tr w:rsidR="00C7333D" w:rsidRPr="00BF4D4A" w:rsidTr="00C7333D">
        <w:trPr>
          <w:trHeight w:val="340"/>
        </w:trPr>
        <w:tc>
          <w:tcPr>
            <w:tcW w:w="3983" w:type="dxa"/>
            <w:hideMark/>
          </w:tcPr>
          <w:p w:rsidR="00C7333D" w:rsidRPr="00BF4D4A" w:rsidRDefault="00C7333D" w:rsidP="00550091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Приложение </w:t>
            </w:r>
            <w:r w:rsidR="00127CF4" w:rsidRPr="00BF4D4A">
              <w:rPr>
                <w:rFonts w:asciiTheme="minorHAnsi" w:hAnsiTheme="minorHAnsi"/>
                <w:sz w:val="22"/>
                <w:szCs w:val="22"/>
              </w:rPr>
              <w:t xml:space="preserve">№ </w:t>
            </w:r>
            <w:r w:rsidR="00550091" w:rsidRPr="00BF4D4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7333D" w:rsidRPr="00BF4D4A" w:rsidTr="00C7333D">
        <w:tc>
          <w:tcPr>
            <w:tcW w:w="3983" w:type="dxa"/>
            <w:hideMark/>
          </w:tcPr>
          <w:p w:rsidR="00C7333D" w:rsidRPr="00BF4D4A" w:rsidRDefault="00C7333D" w:rsidP="0054013F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к  Договору № 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</w:t>
            </w:r>
          </w:p>
        </w:tc>
      </w:tr>
      <w:tr w:rsidR="00C7333D" w:rsidRPr="00BF4D4A" w:rsidTr="00C7333D">
        <w:tc>
          <w:tcPr>
            <w:tcW w:w="3983" w:type="dxa"/>
            <w:hideMark/>
          </w:tcPr>
          <w:p w:rsidR="00C7333D" w:rsidRPr="00BF4D4A" w:rsidRDefault="00C7333D" w:rsidP="0054013F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от «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 xml:space="preserve">» 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E308B8" w:rsidRPr="00BF4D4A">
              <w:rPr>
                <w:rFonts w:asciiTheme="minorHAnsi" w:hAnsiTheme="minorHAnsi"/>
                <w:sz w:val="22"/>
                <w:szCs w:val="22"/>
              </w:rPr>
              <w:t>20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</w:p>
    <w:p w:rsidR="00C7333D" w:rsidRPr="00BF4D4A" w:rsidRDefault="00550091" w:rsidP="00C7333D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Общество с ограниченной ответственностью </w:t>
      </w:r>
      <w:r w:rsidR="0054013F" w:rsidRPr="00BF4D4A">
        <w:rPr>
          <w:rFonts w:asciiTheme="minorHAnsi" w:hAnsiTheme="minorHAnsi"/>
          <w:sz w:val="22"/>
          <w:szCs w:val="22"/>
        </w:rPr>
        <w:t>______________________________________________________________________</w:t>
      </w:r>
      <w:r w:rsidRPr="00BF4D4A">
        <w:rPr>
          <w:rFonts w:asciiTheme="minorHAnsi" w:hAnsiTheme="minorHAnsi"/>
          <w:sz w:val="22"/>
          <w:szCs w:val="22"/>
        </w:rPr>
        <w:t xml:space="preserve">, именуемое в дальнейшем «Исполнитель», в лице </w:t>
      </w:r>
      <w:r w:rsidR="0054013F" w:rsidRPr="00BF4D4A">
        <w:rPr>
          <w:rFonts w:asciiTheme="minorHAnsi" w:hAnsiTheme="minorHAnsi"/>
          <w:sz w:val="22"/>
          <w:szCs w:val="22"/>
        </w:rPr>
        <w:t>_______________________________________________</w:t>
      </w:r>
      <w:r w:rsidRPr="00BF4D4A">
        <w:rPr>
          <w:rFonts w:asciiTheme="minorHAnsi" w:hAnsiTheme="minorHAnsi"/>
          <w:sz w:val="22"/>
          <w:szCs w:val="22"/>
        </w:rPr>
        <w:t xml:space="preserve">,  действующего на основании Устава, с одной стороны и </w:t>
      </w:r>
      <w:r w:rsidR="00E308B8" w:rsidRPr="00BF4D4A">
        <w:rPr>
          <w:rFonts w:asciiTheme="minorHAnsi" w:hAnsiTheme="minorHAnsi"/>
          <w:bCs/>
          <w:sz w:val="22"/>
          <w:szCs w:val="22"/>
        </w:rPr>
        <w:t xml:space="preserve">Общество с ограниченной ответственностью </w:t>
      </w:r>
      <w:r w:rsidR="0054013F" w:rsidRPr="00BF4D4A">
        <w:rPr>
          <w:rFonts w:asciiTheme="minorHAnsi" w:hAnsiTheme="minorHAnsi"/>
          <w:bCs/>
          <w:sz w:val="22"/>
          <w:szCs w:val="22"/>
        </w:rPr>
        <w:t>______________________________________________________</w:t>
      </w:r>
      <w:r w:rsidR="00E308B8" w:rsidRPr="00BF4D4A">
        <w:rPr>
          <w:rFonts w:asciiTheme="minorHAnsi" w:hAnsiTheme="minorHAnsi"/>
          <w:bCs/>
          <w:sz w:val="22"/>
          <w:szCs w:val="22"/>
        </w:rPr>
        <w:t>,</w:t>
      </w:r>
      <w:r w:rsidR="00E308B8" w:rsidRPr="00BF4D4A">
        <w:rPr>
          <w:rFonts w:asciiTheme="minorHAnsi" w:hAnsiTheme="minorHAnsi"/>
          <w:sz w:val="22"/>
          <w:szCs w:val="22"/>
        </w:rPr>
        <w:t xml:space="preserve"> именуемое в дальнейшем «Заказчик», в лице </w:t>
      </w:r>
      <w:r w:rsidR="0054013F" w:rsidRPr="00BF4D4A">
        <w:rPr>
          <w:rFonts w:asciiTheme="minorHAnsi" w:hAnsiTheme="minorHAnsi"/>
          <w:sz w:val="22"/>
          <w:szCs w:val="22"/>
        </w:rPr>
        <w:t>__________________________________________________</w:t>
      </w:r>
      <w:r w:rsidR="00E308B8" w:rsidRPr="00BF4D4A">
        <w:rPr>
          <w:rFonts w:asciiTheme="minorHAnsi" w:hAnsiTheme="minorHAnsi"/>
          <w:sz w:val="22"/>
          <w:szCs w:val="22"/>
        </w:rPr>
        <w:t>,</w:t>
      </w:r>
      <w:r w:rsidR="00E308B8" w:rsidRPr="00BF4D4A">
        <w:rPr>
          <w:rFonts w:asciiTheme="minorHAnsi" w:hAnsiTheme="minorHAnsi"/>
          <w:i/>
          <w:sz w:val="22"/>
          <w:szCs w:val="22"/>
        </w:rPr>
        <w:t xml:space="preserve"> </w:t>
      </w:r>
      <w:r w:rsidR="00E308B8" w:rsidRPr="00BF4D4A">
        <w:rPr>
          <w:rFonts w:asciiTheme="minorHAnsi" w:hAnsiTheme="minorHAnsi"/>
          <w:sz w:val="22"/>
          <w:szCs w:val="22"/>
        </w:rPr>
        <w:t>действующий на основании устава</w:t>
      </w:r>
      <w:r w:rsidR="00C7333D" w:rsidRPr="00BF4D4A">
        <w:rPr>
          <w:rFonts w:asciiTheme="minorHAnsi" w:hAnsiTheme="minorHAnsi"/>
          <w:sz w:val="22"/>
          <w:szCs w:val="22"/>
        </w:rPr>
        <w:t xml:space="preserve">, пришли к соглашению о </w:t>
      </w:r>
      <w:r w:rsidR="002F202F" w:rsidRPr="00BF4D4A">
        <w:rPr>
          <w:rFonts w:asciiTheme="minorHAnsi" w:hAnsiTheme="minorHAnsi"/>
          <w:sz w:val="22"/>
          <w:szCs w:val="22"/>
        </w:rPr>
        <w:t>следующей спецификации консультационных услуг</w:t>
      </w:r>
      <w:r w:rsidR="00C7333D" w:rsidRPr="00BF4D4A">
        <w:rPr>
          <w:rFonts w:asciiTheme="minorHAnsi" w:hAnsiTheme="minorHAnsi"/>
          <w:sz w:val="22"/>
          <w:szCs w:val="22"/>
        </w:rPr>
        <w:t>:</w:t>
      </w: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</w:p>
    <w:p w:rsidR="002F202F" w:rsidRPr="00BF4D4A" w:rsidRDefault="002F202F" w:rsidP="002F202F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Спецификация:</w:t>
      </w:r>
    </w:p>
    <w:p w:rsidR="003A2DB6" w:rsidRPr="00BF4D4A" w:rsidRDefault="003A2DB6" w:rsidP="002F202F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379"/>
      </w:tblGrid>
      <w:tr w:rsidR="002F202F" w:rsidRPr="00BF4D4A" w:rsidTr="00B55362">
        <w:tc>
          <w:tcPr>
            <w:tcW w:w="3652" w:type="dxa"/>
          </w:tcPr>
          <w:p w:rsidR="002F202F" w:rsidRPr="00BF4D4A" w:rsidRDefault="002F202F" w:rsidP="00B553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ФИО Слушателя</w:t>
            </w:r>
          </w:p>
        </w:tc>
        <w:tc>
          <w:tcPr>
            <w:tcW w:w="6379" w:type="dxa"/>
          </w:tcPr>
          <w:p w:rsidR="002F202F" w:rsidRPr="00BF4D4A" w:rsidRDefault="002F202F" w:rsidP="00B553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202F" w:rsidRPr="00BF4D4A" w:rsidTr="00B55362">
        <w:tc>
          <w:tcPr>
            <w:tcW w:w="3652" w:type="dxa"/>
          </w:tcPr>
          <w:p w:rsidR="002F202F" w:rsidRPr="00BF4D4A" w:rsidRDefault="002F202F" w:rsidP="002F202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Форма оказания услуг</w:t>
            </w:r>
          </w:p>
        </w:tc>
        <w:tc>
          <w:tcPr>
            <w:tcW w:w="6379" w:type="dxa"/>
          </w:tcPr>
          <w:p w:rsidR="002F202F" w:rsidRPr="00BF4D4A" w:rsidRDefault="002F202F" w:rsidP="002F202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F4D4A">
              <w:rPr>
                <w:rFonts w:asciiTheme="minorHAnsi" w:hAnsiTheme="minorHAnsi"/>
                <w:sz w:val="22"/>
                <w:szCs w:val="22"/>
              </w:rPr>
              <w:t>Заочная</w:t>
            </w:r>
            <w:proofErr w:type="gramEnd"/>
            <w:r w:rsidRPr="00BF4D4A">
              <w:rPr>
                <w:rFonts w:asciiTheme="minorHAnsi" w:hAnsiTheme="minorHAnsi"/>
                <w:sz w:val="22"/>
                <w:szCs w:val="22"/>
              </w:rPr>
              <w:t>, с  применением дистанционных технологий</w:t>
            </w:r>
          </w:p>
        </w:tc>
      </w:tr>
      <w:tr w:rsidR="002F202F" w:rsidRPr="00BF4D4A" w:rsidTr="00B55362">
        <w:tc>
          <w:tcPr>
            <w:tcW w:w="3652" w:type="dxa"/>
          </w:tcPr>
          <w:p w:rsidR="002F202F" w:rsidRPr="00BF4D4A" w:rsidRDefault="002F202F" w:rsidP="002F202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Срок оказания услуг</w:t>
            </w:r>
          </w:p>
        </w:tc>
        <w:tc>
          <w:tcPr>
            <w:tcW w:w="6379" w:type="dxa"/>
          </w:tcPr>
          <w:p w:rsidR="002F202F" w:rsidRPr="00BF4D4A" w:rsidRDefault="009532B1" w:rsidP="009532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В течение 45 календарных дней после поступления денежных средств на расчетный счет Исполнителя</w:t>
            </w:r>
            <w:r w:rsidR="006F62B2" w:rsidRPr="00BF4D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2F202F" w:rsidRPr="00BF4D4A" w:rsidRDefault="002F202F" w:rsidP="002F202F">
      <w:pPr>
        <w:jc w:val="both"/>
        <w:rPr>
          <w:rFonts w:asciiTheme="minorHAnsi" w:hAnsiTheme="minorHAnsi"/>
          <w:sz w:val="22"/>
          <w:szCs w:val="22"/>
        </w:rPr>
      </w:pPr>
    </w:p>
    <w:p w:rsidR="00127CF4" w:rsidRPr="00BF4D4A" w:rsidRDefault="00127CF4" w:rsidP="00127CF4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Технические требования к оснащению рабочего места Слушателя, получающему услуги с использованием дистанционных технологий</w:t>
      </w:r>
    </w:p>
    <w:p w:rsidR="00127CF4" w:rsidRPr="00BF4D4A" w:rsidRDefault="00127CF4" w:rsidP="00127CF4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Аппаратные требования: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 xml:space="preserve">Процессор типа </w:t>
      </w:r>
      <w:r w:rsidRPr="00BF4D4A">
        <w:rPr>
          <w:rFonts w:asciiTheme="minorHAnsi" w:hAnsiTheme="minorHAnsi"/>
          <w:lang w:val="en-US"/>
        </w:rPr>
        <w:t>Intel</w:t>
      </w:r>
      <w:r w:rsidRPr="00BF4D4A">
        <w:rPr>
          <w:rFonts w:asciiTheme="minorHAnsi" w:hAnsiTheme="minorHAnsi"/>
        </w:rPr>
        <w:t xml:space="preserve"> с тактовой частотой не менее 1,7 ГГц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>Объем оперативной памяти 1 Гб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>Видеоадаптер с видеопамятью не менее 128 Мб, 32-</w:t>
      </w:r>
      <w:r w:rsidRPr="00BF4D4A">
        <w:rPr>
          <w:rFonts w:asciiTheme="minorHAnsi" w:hAnsiTheme="minorHAnsi"/>
          <w:lang w:val="en-US"/>
        </w:rPr>
        <w:t>bit</w:t>
      </w:r>
      <w:r w:rsidRPr="00BF4D4A">
        <w:rPr>
          <w:rFonts w:asciiTheme="minorHAnsi" w:hAnsiTheme="minorHAnsi"/>
        </w:rPr>
        <w:t>цветности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 xml:space="preserve">Звуковая плата (поддержка форматов </w:t>
      </w:r>
      <w:r w:rsidRPr="00BF4D4A">
        <w:rPr>
          <w:rFonts w:asciiTheme="minorHAnsi" w:hAnsiTheme="minorHAnsi"/>
          <w:lang w:val="en-US"/>
        </w:rPr>
        <w:t>WAV</w:t>
      </w:r>
      <w:r w:rsidRPr="00BF4D4A">
        <w:rPr>
          <w:rFonts w:asciiTheme="minorHAnsi" w:hAnsiTheme="minorHAnsi"/>
        </w:rPr>
        <w:t xml:space="preserve"> и </w:t>
      </w:r>
      <w:r w:rsidRPr="00BF4D4A">
        <w:rPr>
          <w:rFonts w:asciiTheme="minorHAnsi" w:hAnsiTheme="minorHAnsi"/>
          <w:lang w:val="en-US"/>
        </w:rPr>
        <w:t>MID</w:t>
      </w:r>
      <w:r w:rsidRPr="00BF4D4A">
        <w:rPr>
          <w:rFonts w:asciiTheme="minorHAnsi" w:hAnsiTheme="minorHAnsi"/>
        </w:rPr>
        <w:t>)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  <w:lang w:val="en-US"/>
        </w:rPr>
      </w:pPr>
      <w:r w:rsidRPr="00BF4D4A">
        <w:rPr>
          <w:rFonts w:asciiTheme="minorHAnsi" w:hAnsiTheme="minorHAnsi"/>
        </w:rPr>
        <w:t>Сетевая</w:t>
      </w:r>
      <w:r w:rsidRPr="00BF4D4A">
        <w:rPr>
          <w:rFonts w:asciiTheme="minorHAnsi" w:hAnsiTheme="minorHAnsi"/>
          <w:lang w:val="en-US"/>
        </w:rPr>
        <w:t xml:space="preserve"> </w:t>
      </w:r>
      <w:r w:rsidRPr="00BF4D4A">
        <w:rPr>
          <w:rFonts w:asciiTheme="minorHAnsi" w:hAnsiTheme="minorHAnsi"/>
        </w:rPr>
        <w:t>карта</w:t>
      </w:r>
      <w:r w:rsidRPr="00BF4D4A">
        <w:rPr>
          <w:rFonts w:asciiTheme="minorHAnsi" w:hAnsiTheme="minorHAnsi"/>
          <w:lang w:val="en-US"/>
        </w:rPr>
        <w:t xml:space="preserve"> Ethernet 100 Base-T (</w:t>
      </w:r>
      <w:r w:rsidRPr="00BF4D4A">
        <w:rPr>
          <w:rFonts w:asciiTheme="minorHAnsi" w:hAnsiTheme="minorHAnsi"/>
        </w:rPr>
        <w:t>или</w:t>
      </w:r>
      <w:r w:rsidRPr="00BF4D4A">
        <w:rPr>
          <w:rFonts w:asciiTheme="minorHAnsi" w:hAnsiTheme="minorHAnsi"/>
          <w:lang w:val="en-US"/>
        </w:rPr>
        <w:t xml:space="preserve"> </w:t>
      </w:r>
      <w:proofErr w:type="spellStart"/>
      <w:r w:rsidRPr="00BF4D4A">
        <w:rPr>
          <w:rFonts w:asciiTheme="minorHAnsi" w:hAnsiTheme="minorHAnsi"/>
          <w:lang w:val="en-US"/>
        </w:rPr>
        <w:t>WiFi</w:t>
      </w:r>
      <w:proofErr w:type="spellEnd"/>
      <w:r w:rsidRPr="00BF4D4A">
        <w:rPr>
          <w:rFonts w:asciiTheme="minorHAnsi" w:hAnsiTheme="minorHAnsi"/>
          <w:lang w:val="en-US"/>
        </w:rPr>
        <w:t>)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  <w:lang w:val="en-US"/>
        </w:rPr>
      </w:pPr>
      <w:r w:rsidRPr="00BF4D4A">
        <w:rPr>
          <w:rFonts w:asciiTheme="minorHAnsi" w:hAnsiTheme="minorHAnsi"/>
        </w:rPr>
        <w:t>Монитор. Разрешение 1024×768 пикселей</w:t>
      </w:r>
    </w:p>
    <w:p w:rsidR="00127CF4" w:rsidRPr="00BF4D4A" w:rsidRDefault="00127CF4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>Стереофоническая акустическая система или наушники, микрофон, веб-камера</w:t>
      </w:r>
    </w:p>
    <w:p w:rsidR="00DE6A15" w:rsidRPr="00BF4D4A" w:rsidRDefault="00DE6A15" w:rsidP="00127CF4">
      <w:pPr>
        <w:pStyle w:val="ab"/>
        <w:numPr>
          <w:ilvl w:val="0"/>
          <w:numId w:val="28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 xml:space="preserve">Доступ к сети </w:t>
      </w:r>
      <w:r w:rsidRPr="00BF4D4A">
        <w:rPr>
          <w:rFonts w:asciiTheme="minorHAnsi" w:hAnsiTheme="minorHAnsi"/>
          <w:lang w:val="en-US"/>
        </w:rPr>
        <w:t>Internet</w:t>
      </w:r>
      <w:r w:rsidRPr="00BF4D4A">
        <w:rPr>
          <w:rFonts w:asciiTheme="minorHAnsi" w:hAnsiTheme="minorHAnsi"/>
        </w:rPr>
        <w:t xml:space="preserve"> со скоростью не менее 512 кб/сек.</w:t>
      </w:r>
    </w:p>
    <w:p w:rsidR="00127CF4" w:rsidRPr="00BF4D4A" w:rsidRDefault="00127CF4" w:rsidP="00127CF4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Программное обеспечение: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 xml:space="preserve">Операционная система семейства </w:t>
      </w:r>
      <w:proofErr w:type="spellStart"/>
      <w:r w:rsidRPr="00BF4D4A">
        <w:rPr>
          <w:rFonts w:asciiTheme="minorHAnsi" w:hAnsiTheme="minorHAnsi"/>
          <w:lang w:val="en-US"/>
        </w:rPr>
        <w:t>Mi</w:t>
      </w:r>
      <w:proofErr w:type="spellEnd"/>
      <w:proofErr w:type="gramStart"/>
      <w:r w:rsidRPr="00BF4D4A">
        <w:rPr>
          <w:rFonts w:asciiTheme="minorHAnsi" w:hAnsiTheme="minorHAnsi"/>
        </w:rPr>
        <w:t>с</w:t>
      </w:r>
      <w:proofErr w:type="spellStart"/>
      <w:proofErr w:type="gramEnd"/>
      <w:r w:rsidRPr="00BF4D4A">
        <w:rPr>
          <w:rFonts w:asciiTheme="minorHAnsi" w:hAnsiTheme="minorHAnsi"/>
          <w:lang w:val="en-US"/>
        </w:rPr>
        <w:t>rosoft</w:t>
      </w:r>
      <w:proofErr w:type="spellEnd"/>
      <w:r w:rsidRPr="00BF4D4A">
        <w:rPr>
          <w:rFonts w:asciiTheme="minorHAnsi" w:hAnsiTheme="minorHAnsi"/>
        </w:rPr>
        <w:t xml:space="preserve"> </w:t>
      </w:r>
      <w:r w:rsidRPr="00BF4D4A">
        <w:rPr>
          <w:rFonts w:asciiTheme="minorHAnsi" w:hAnsiTheme="minorHAnsi"/>
          <w:lang w:val="en-US"/>
        </w:rPr>
        <w:t>Windows</w:t>
      </w:r>
      <w:r w:rsidRPr="00BF4D4A">
        <w:rPr>
          <w:rFonts w:asciiTheme="minorHAnsi" w:hAnsiTheme="minorHAnsi"/>
        </w:rPr>
        <w:t xml:space="preserve"> (</w:t>
      </w:r>
      <w:r w:rsidRPr="00BF4D4A">
        <w:rPr>
          <w:rFonts w:asciiTheme="minorHAnsi" w:hAnsiTheme="minorHAnsi"/>
          <w:lang w:val="en-US"/>
        </w:rPr>
        <w:t>XP</w:t>
      </w:r>
      <w:r w:rsidRPr="00BF4D4A">
        <w:rPr>
          <w:rFonts w:asciiTheme="minorHAnsi" w:hAnsiTheme="minorHAnsi"/>
        </w:rPr>
        <w:t>, 7, 8)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proofErr w:type="spellStart"/>
      <w:r w:rsidRPr="00BF4D4A">
        <w:rPr>
          <w:rFonts w:asciiTheme="minorHAnsi" w:hAnsiTheme="minorHAnsi"/>
          <w:lang w:val="en-US"/>
        </w:rPr>
        <w:t>Mi</w:t>
      </w:r>
      <w:proofErr w:type="spellEnd"/>
      <w:r w:rsidRPr="00BF4D4A">
        <w:rPr>
          <w:rFonts w:asciiTheme="minorHAnsi" w:hAnsiTheme="minorHAnsi"/>
        </w:rPr>
        <w:t>с</w:t>
      </w:r>
      <w:proofErr w:type="spellStart"/>
      <w:r w:rsidRPr="00BF4D4A">
        <w:rPr>
          <w:rFonts w:asciiTheme="minorHAnsi" w:hAnsiTheme="minorHAnsi"/>
          <w:lang w:val="en-US"/>
        </w:rPr>
        <w:t>rosoft</w:t>
      </w:r>
      <w:proofErr w:type="spellEnd"/>
      <w:r w:rsidRPr="00BF4D4A">
        <w:rPr>
          <w:rFonts w:asciiTheme="minorHAnsi" w:hAnsiTheme="minorHAnsi"/>
          <w:lang w:val="en-US"/>
        </w:rPr>
        <w:t xml:space="preserve"> Internet Explorer 9.0 </w:t>
      </w:r>
      <w:r w:rsidRPr="00BF4D4A">
        <w:rPr>
          <w:rFonts w:asciiTheme="minorHAnsi" w:hAnsiTheme="minorHAnsi"/>
        </w:rPr>
        <w:t>и выше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 xml:space="preserve">Другие браузеры, выдающие себя за </w:t>
      </w:r>
      <w:r w:rsidRPr="00BF4D4A">
        <w:rPr>
          <w:rFonts w:asciiTheme="minorHAnsi" w:hAnsiTheme="minorHAnsi"/>
          <w:lang w:val="en-US"/>
        </w:rPr>
        <w:t>Internet</w:t>
      </w:r>
      <w:r w:rsidRPr="00BF4D4A">
        <w:rPr>
          <w:rFonts w:asciiTheme="minorHAnsi" w:hAnsiTheme="minorHAnsi"/>
        </w:rPr>
        <w:t xml:space="preserve"> </w:t>
      </w:r>
      <w:r w:rsidRPr="00BF4D4A">
        <w:rPr>
          <w:rFonts w:asciiTheme="minorHAnsi" w:hAnsiTheme="minorHAnsi"/>
          <w:lang w:val="en-US"/>
        </w:rPr>
        <w:t>Explorer</w:t>
      </w:r>
      <w:r w:rsidRPr="00BF4D4A">
        <w:rPr>
          <w:rFonts w:asciiTheme="minorHAnsi" w:hAnsiTheme="minorHAnsi"/>
        </w:rPr>
        <w:t>, не поддерживаются в связи с неполной совместимостью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  <w:lang w:val="en-US"/>
        </w:rPr>
        <w:t xml:space="preserve">Adobe Flash Player </w:t>
      </w:r>
      <w:r w:rsidRPr="00BF4D4A">
        <w:rPr>
          <w:rFonts w:asciiTheme="minorHAnsi" w:hAnsiTheme="minorHAnsi"/>
        </w:rPr>
        <w:t>версия 10.0 и выше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>Разрешение на запу</w:t>
      </w:r>
      <w:proofErr w:type="gramStart"/>
      <w:r w:rsidRPr="00BF4D4A">
        <w:rPr>
          <w:rFonts w:asciiTheme="minorHAnsi" w:hAnsiTheme="minorHAnsi"/>
        </w:rPr>
        <w:t>ск скр</w:t>
      </w:r>
      <w:proofErr w:type="gramEnd"/>
      <w:r w:rsidRPr="00BF4D4A">
        <w:rPr>
          <w:rFonts w:asciiTheme="minorHAnsi" w:hAnsiTheme="minorHAnsi"/>
        </w:rPr>
        <w:t>иптов на клиентской стороне. Разрешение на открытие всплывающих окон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  <w:lang w:val="en-US"/>
        </w:rPr>
        <w:t>Adobe</w:t>
      </w:r>
      <w:r w:rsidRPr="00BF4D4A">
        <w:rPr>
          <w:rFonts w:asciiTheme="minorHAnsi" w:hAnsiTheme="minorHAnsi"/>
        </w:rPr>
        <w:t xml:space="preserve"> </w:t>
      </w:r>
      <w:r w:rsidRPr="00BF4D4A">
        <w:rPr>
          <w:rFonts w:asciiTheme="minorHAnsi" w:hAnsiTheme="minorHAnsi"/>
          <w:lang w:val="en-US"/>
        </w:rPr>
        <w:t xml:space="preserve">Reader </w:t>
      </w:r>
      <w:r w:rsidRPr="00BF4D4A">
        <w:rPr>
          <w:rFonts w:asciiTheme="minorHAnsi" w:hAnsiTheme="minorHAnsi"/>
        </w:rPr>
        <w:t>10.0 и выше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  <w:lang w:val="en-US"/>
        </w:rPr>
      </w:pPr>
      <w:proofErr w:type="spellStart"/>
      <w:r w:rsidRPr="00BF4D4A">
        <w:rPr>
          <w:rFonts w:asciiTheme="minorHAnsi" w:hAnsiTheme="minorHAnsi"/>
          <w:lang w:val="en-US"/>
        </w:rPr>
        <w:t>Mi</w:t>
      </w:r>
      <w:proofErr w:type="spellEnd"/>
      <w:r w:rsidRPr="00BF4D4A">
        <w:rPr>
          <w:rFonts w:asciiTheme="minorHAnsi" w:hAnsiTheme="minorHAnsi"/>
        </w:rPr>
        <w:t>с</w:t>
      </w:r>
      <w:proofErr w:type="spellStart"/>
      <w:r w:rsidRPr="00BF4D4A">
        <w:rPr>
          <w:rFonts w:asciiTheme="minorHAnsi" w:hAnsiTheme="minorHAnsi"/>
          <w:lang w:val="en-US"/>
        </w:rPr>
        <w:t>rosoft</w:t>
      </w:r>
      <w:proofErr w:type="spellEnd"/>
      <w:r w:rsidRPr="00BF4D4A">
        <w:rPr>
          <w:rFonts w:asciiTheme="minorHAnsi" w:hAnsiTheme="minorHAnsi"/>
          <w:lang w:val="en-US"/>
        </w:rPr>
        <w:t xml:space="preserve"> Office 2007, 2010 ( Word, Excel, Power Point)</w:t>
      </w:r>
    </w:p>
    <w:p w:rsidR="00127CF4" w:rsidRPr="00BF4D4A" w:rsidRDefault="00127CF4" w:rsidP="00127CF4">
      <w:pPr>
        <w:pStyle w:val="ab"/>
        <w:numPr>
          <w:ilvl w:val="0"/>
          <w:numId w:val="29"/>
        </w:numPr>
        <w:rPr>
          <w:rFonts w:asciiTheme="minorHAnsi" w:hAnsiTheme="minorHAnsi"/>
        </w:rPr>
      </w:pPr>
      <w:r w:rsidRPr="00BF4D4A">
        <w:rPr>
          <w:rFonts w:asciiTheme="minorHAnsi" w:hAnsiTheme="minorHAnsi"/>
        </w:rPr>
        <w:t>Программный комплекс «Гранд Смета» (версии 9 и выше)</w:t>
      </w:r>
    </w:p>
    <w:p w:rsidR="00127CF4" w:rsidRPr="00BF4D4A" w:rsidRDefault="00127CF4" w:rsidP="00EF78AA">
      <w:pPr>
        <w:rPr>
          <w:rFonts w:asciiTheme="minorHAnsi" w:hAnsiTheme="minorHAnsi"/>
          <w:sz w:val="22"/>
          <w:szCs w:val="22"/>
        </w:rPr>
      </w:pPr>
    </w:p>
    <w:p w:rsidR="00C7333D" w:rsidRPr="00BF4D4A" w:rsidRDefault="00C7333D" w:rsidP="00C7333D">
      <w:pPr>
        <w:jc w:val="center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>ПОДПИСИ СТОРОН</w:t>
      </w:r>
    </w:p>
    <w:p w:rsidR="00C7333D" w:rsidRPr="00BF4D4A" w:rsidRDefault="00C7333D" w:rsidP="00C7333D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5209"/>
        <w:gridCol w:w="4961"/>
      </w:tblGrid>
      <w:tr w:rsidR="00C7333D" w:rsidRPr="00BF4D4A" w:rsidTr="00C7333D">
        <w:tc>
          <w:tcPr>
            <w:tcW w:w="5211" w:type="dxa"/>
          </w:tcPr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Заказчик:  </w:t>
            </w:r>
          </w:p>
          <w:p w:rsidR="00E308B8" w:rsidRPr="00BF4D4A" w:rsidRDefault="00E308B8" w:rsidP="00E308B8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ООО «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»</w:t>
            </w:r>
          </w:p>
          <w:p w:rsidR="00727CF9" w:rsidRPr="00BF4D4A" w:rsidRDefault="00727CF9" w:rsidP="00727CF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4DA2" w:rsidRPr="00BF4D4A" w:rsidRDefault="00C94D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  <w:hideMark/>
          </w:tcPr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 xml:space="preserve">Исполнитель: </w:t>
            </w: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ООО «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</w:tr>
      <w:tr w:rsidR="00C7333D" w:rsidRPr="00BF4D4A" w:rsidTr="00C7333D">
        <w:tc>
          <w:tcPr>
            <w:tcW w:w="5211" w:type="dxa"/>
          </w:tcPr>
          <w:p w:rsidR="00727CF9" w:rsidRPr="00BF4D4A" w:rsidRDefault="00727CF9" w:rsidP="00727CF9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Генеральный директор</w:t>
            </w:r>
          </w:p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____________________/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_______________________</w:t>
            </w:r>
            <w:r w:rsidR="00E308B8" w:rsidRPr="00BF4D4A">
              <w:rPr>
                <w:rFonts w:asciiTheme="minorHAnsi" w:hAnsiTheme="minorHAnsi"/>
                <w:sz w:val="22"/>
                <w:szCs w:val="22"/>
              </w:rPr>
              <w:t xml:space="preserve"> /</w:t>
            </w:r>
          </w:p>
        </w:tc>
        <w:tc>
          <w:tcPr>
            <w:tcW w:w="4962" w:type="dxa"/>
          </w:tcPr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Генеральный директор</w:t>
            </w:r>
          </w:p>
          <w:p w:rsidR="00C7333D" w:rsidRPr="00BF4D4A" w:rsidRDefault="00C733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333D" w:rsidRPr="00BF4D4A" w:rsidRDefault="00C7333D" w:rsidP="0054013F">
            <w:pPr>
              <w:rPr>
                <w:rFonts w:asciiTheme="minorHAnsi" w:hAnsiTheme="minorHAnsi"/>
                <w:sz w:val="22"/>
                <w:szCs w:val="22"/>
              </w:rPr>
            </w:pPr>
            <w:r w:rsidRPr="00BF4D4A">
              <w:rPr>
                <w:rFonts w:asciiTheme="minorHAnsi" w:hAnsiTheme="minorHAnsi"/>
                <w:sz w:val="22"/>
                <w:szCs w:val="22"/>
              </w:rPr>
              <w:t>______________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__/</w:t>
            </w:r>
            <w:r w:rsidR="0054013F" w:rsidRPr="00BF4D4A">
              <w:rPr>
                <w:rFonts w:asciiTheme="minorHAnsi" w:hAnsiTheme="minorHAnsi"/>
                <w:sz w:val="22"/>
                <w:szCs w:val="22"/>
              </w:rPr>
              <w:t>_____________________</w:t>
            </w:r>
            <w:r w:rsidRPr="00BF4D4A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</w:tbl>
    <w:p w:rsidR="00C7333D" w:rsidRPr="00BF4D4A" w:rsidRDefault="00C7333D" w:rsidP="00C7333D">
      <w:pPr>
        <w:spacing w:line="360" w:lineRule="auto"/>
        <w:rPr>
          <w:rFonts w:asciiTheme="minorHAnsi" w:hAnsiTheme="minorHAnsi"/>
          <w:sz w:val="22"/>
          <w:szCs w:val="22"/>
        </w:rPr>
      </w:pPr>
      <w:r w:rsidRPr="00BF4D4A">
        <w:rPr>
          <w:rFonts w:asciiTheme="minorHAnsi" w:hAnsiTheme="minorHAnsi"/>
          <w:sz w:val="22"/>
          <w:szCs w:val="22"/>
        </w:rPr>
        <w:t xml:space="preserve">            М.П.                                                                                    М.П.</w:t>
      </w:r>
    </w:p>
    <w:p w:rsidR="00EF78AA" w:rsidRPr="00BF4D4A" w:rsidRDefault="00EF78AA" w:rsidP="00C7333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F78AA" w:rsidRPr="00BF4D4A" w:rsidRDefault="00EF78AA" w:rsidP="00C7333D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EF78AA" w:rsidRPr="00BF4D4A" w:rsidSect="00D67566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936DA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B54EC"/>
    <w:multiLevelType w:val="multilevel"/>
    <w:tmpl w:val="B0E60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55828"/>
    <w:multiLevelType w:val="multilevel"/>
    <w:tmpl w:val="38AA5C50"/>
    <w:lvl w:ilvl="0">
      <w:start w:val="1"/>
      <w:numFmt w:val="decimal"/>
      <w:suff w:val="space"/>
      <w:lvlText w:val="%1."/>
      <w:lvlJc w:val="left"/>
      <w:pPr>
        <w:ind w:left="324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>
    <w:nsid w:val="05147B15"/>
    <w:multiLevelType w:val="multilevel"/>
    <w:tmpl w:val="3B6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10786"/>
    <w:multiLevelType w:val="multilevel"/>
    <w:tmpl w:val="7CC860C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9827518"/>
    <w:multiLevelType w:val="hybridMultilevel"/>
    <w:tmpl w:val="C31C9E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71221"/>
    <w:multiLevelType w:val="multilevel"/>
    <w:tmpl w:val="66F6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5170A"/>
    <w:multiLevelType w:val="multilevel"/>
    <w:tmpl w:val="230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E6D4C"/>
    <w:multiLevelType w:val="hybridMultilevel"/>
    <w:tmpl w:val="B0E609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B239A"/>
    <w:multiLevelType w:val="hybridMultilevel"/>
    <w:tmpl w:val="82D8FFE0"/>
    <w:lvl w:ilvl="0" w:tplc="4F70043A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245813"/>
    <w:multiLevelType w:val="hybridMultilevel"/>
    <w:tmpl w:val="308A88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C7304"/>
    <w:multiLevelType w:val="hybridMultilevel"/>
    <w:tmpl w:val="A00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93492"/>
    <w:multiLevelType w:val="multilevel"/>
    <w:tmpl w:val="2028F8C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3EB15446"/>
    <w:multiLevelType w:val="hybridMultilevel"/>
    <w:tmpl w:val="D1CE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F541E9"/>
    <w:multiLevelType w:val="multilevel"/>
    <w:tmpl w:val="7BB0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E3213"/>
    <w:multiLevelType w:val="multilevel"/>
    <w:tmpl w:val="D532865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>
    <w:nsid w:val="62342D3E"/>
    <w:multiLevelType w:val="hybridMultilevel"/>
    <w:tmpl w:val="09DA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245B78"/>
    <w:multiLevelType w:val="multilevel"/>
    <w:tmpl w:val="F74006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>
    <w:nsid w:val="68AF48AB"/>
    <w:multiLevelType w:val="multilevel"/>
    <w:tmpl w:val="67164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0345D7D"/>
    <w:multiLevelType w:val="hybridMultilevel"/>
    <w:tmpl w:val="3CC0DA9C"/>
    <w:lvl w:ilvl="0" w:tplc="7124D5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29B7EF1"/>
    <w:multiLevelType w:val="hybridMultilevel"/>
    <w:tmpl w:val="0924EC30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0628E2"/>
    <w:multiLevelType w:val="multilevel"/>
    <w:tmpl w:val="5E08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E9A3B7E"/>
    <w:multiLevelType w:val="multilevel"/>
    <w:tmpl w:val="2A066F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7E9B5AB1"/>
    <w:multiLevelType w:val="multilevel"/>
    <w:tmpl w:val="DDACB4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5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7"/>
  </w:num>
  <w:num w:numId="26">
    <w:abstractNumId w:val="6"/>
  </w:num>
  <w:num w:numId="27">
    <w:abstractNumId w:val="4"/>
  </w:num>
  <w:num w:numId="28">
    <w:abstractNumId w:val="16"/>
  </w:num>
  <w:num w:numId="29">
    <w:abstractNumId w:val="13"/>
  </w:num>
  <w:num w:numId="30">
    <w:abstractNumId w:val="11"/>
  </w:num>
  <w:num w:numId="31">
    <w:abstractNumId w:val="9"/>
  </w:num>
  <w:num w:numId="32">
    <w:abstractNumId w:val="18"/>
  </w:num>
  <w:num w:numId="33">
    <w:abstractNumId w:val="23"/>
  </w:num>
  <w:num w:numId="34">
    <w:abstractNumId w:val="21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4C"/>
    <w:rsid w:val="00007DEA"/>
    <w:rsid w:val="00026701"/>
    <w:rsid w:val="000331BA"/>
    <w:rsid w:val="0003583A"/>
    <w:rsid w:val="00036FBB"/>
    <w:rsid w:val="000378D7"/>
    <w:rsid w:val="00051758"/>
    <w:rsid w:val="0006102A"/>
    <w:rsid w:val="000843BA"/>
    <w:rsid w:val="000B1818"/>
    <w:rsid w:val="000B1887"/>
    <w:rsid w:val="000C1EBC"/>
    <w:rsid w:val="00103DE7"/>
    <w:rsid w:val="00112A74"/>
    <w:rsid w:val="001270CC"/>
    <w:rsid w:val="00127265"/>
    <w:rsid w:val="00127CF4"/>
    <w:rsid w:val="00142810"/>
    <w:rsid w:val="00183FF1"/>
    <w:rsid w:val="00185A1C"/>
    <w:rsid w:val="00195F8C"/>
    <w:rsid w:val="001C19EB"/>
    <w:rsid w:val="001E1737"/>
    <w:rsid w:val="001E3B09"/>
    <w:rsid w:val="001F3AC3"/>
    <w:rsid w:val="001F7E49"/>
    <w:rsid w:val="00254AC0"/>
    <w:rsid w:val="0025548B"/>
    <w:rsid w:val="002664F3"/>
    <w:rsid w:val="00273DAA"/>
    <w:rsid w:val="00283A5A"/>
    <w:rsid w:val="002A5FA9"/>
    <w:rsid w:val="002B77A1"/>
    <w:rsid w:val="002E683A"/>
    <w:rsid w:val="002F202F"/>
    <w:rsid w:val="00301092"/>
    <w:rsid w:val="00305357"/>
    <w:rsid w:val="003075ED"/>
    <w:rsid w:val="00322F3E"/>
    <w:rsid w:val="0033390B"/>
    <w:rsid w:val="00333CDE"/>
    <w:rsid w:val="00343337"/>
    <w:rsid w:val="00344333"/>
    <w:rsid w:val="0036022B"/>
    <w:rsid w:val="003A113E"/>
    <w:rsid w:val="003A1315"/>
    <w:rsid w:val="003A2DB6"/>
    <w:rsid w:val="003B70CE"/>
    <w:rsid w:val="003C3DAE"/>
    <w:rsid w:val="003D6A1B"/>
    <w:rsid w:val="00430EDA"/>
    <w:rsid w:val="00454229"/>
    <w:rsid w:val="00460FB6"/>
    <w:rsid w:val="00476394"/>
    <w:rsid w:val="004846A6"/>
    <w:rsid w:val="00484CAC"/>
    <w:rsid w:val="004A0540"/>
    <w:rsid w:val="004A47AB"/>
    <w:rsid w:val="004C355F"/>
    <w:rsid w:val="004C5C17"/>
    <w:rsid w:val="004E0009"/>
    <w:rsid w:val="004F047E"/>
    <w:rsid w:val="00504968"/>
    <w:rsid w:val="00513E89"/>
    <w:rsid w:val="00517BED"/>
    <w:rsid w:val="0054013F"/>
    <w:rsid w:val="00550091"/>
    <w:rsid w:val="005532DD"/>
    <w:rsid w:val="0055762D"/>
    <w:rsid w:val="00564585"/>
    <w:rsid w:val="005672E8"/>
    <w:rsid w:val="005732E0"/>
    <w:rsid w:val="00577B63"/>
    <w:rsid w:val="005A1E6C"/>
    <w:rsid w:val="005B39D8"/>
    <w:rsid w:val="005D7B36"/>
    <w:rsid w:val="005F4630"/>
    <w:rsid w:val="006003AB"/>
    <w:rsid w:val="0061186E"/>
    <w:rsid w:val="0062377B"/>
    <w:rsid w:val="00650D69"/>
    <w:rsid w:val="00653720"/>
    <w:rsid w:val="00665AB4"/>
    <w:rsid w:val="006833D1"/>
    <w:rsid w:val="00690C11"/>
    <w:rsid w:val="006A3CEA"/>
    <w:rsid w:val="006B00DA"/>
    <w:rsid w:val="006C0049"/>
    <w:rsid w:val="006C3BE9"/>
    <w:rsid w:val="006E1E7D"/>
    <w:rsid w:val="006E6113"/>
    <w:rsid w:val="006F1325"/>
    <w:rsid w:val="006F62B2"/>
    <w:rsid w:val="00700683"/>
    <w:rsid w:val="0071610F"/>
    <w:rsid w:val="007204A9"/>
    <w:rsid w:val="00722D04"/>
    <w:rsid w:val="00724144"/>
    <w:rsid w:val="00727CF9"/>
    <w:rsid w:val="0073573E"/>
    <w:rsid w:val="007522BF"/>
    <w:rsid w:val="00786658"/>
    <w:rsid w:val="007B2DE1"/>
    <w:rsid w:val="007B5726"/>
    <w:rsid w:val="007D4989"/>
    <w:rsid w:val="0082180E"/>
    <w:rsid w:val="008539AC"/>
    <w:rsid w:val="00883543"/>
    <w:rsid w:val="00885D11"/>
    <w:rsid w:val="008B3127"/>
    <w:rsid w:val="008B7510"/>
    <w:rsid w:val="008C0056"/>
    <w:rsid w:val="008C41F8"/>
    <w:rsid w:val="008E01E2"/>
    <w:rsid w:val="008E1128"/>
    <w:rsid w:val="008E1329"/>
    <w:rsid w:val="008E599A"/>
    <w:rsid w:val="008F1B4C"/>
    <w:rsid w:val="00905D69"/>
    <w:rsid w:val="00912B47"/>
    <w:rsid w:val="0091693A"/>
    <w:rsid w:val="00931C5B"/>
    <w:rsid w:val="00935A00"/>
    <w:rsid w:val="00945A6F"/>
    <w:rsid w:val="00946AD9"/>
    <w:rsid w:val="009532B1"/>
    <w:rsid w:val="00955344"/>
    <w:rsid w:val="00956278"/>
    <w:rsid w:val="00962C78"/>
    <w:rsid w:val="009658A9"/>
    <w:rsid w:val="00981345"/>
    <w:rsid w:val="00993A4C"/>
    <w:rsid w:val="009A3A0F"/>
    <w:rsid w:val="00A26652"/>
    <w:rsid w:val="00A37175"/>
    <w:rsid w:val="00A37849"/>
    <w:rsid w:val="00A45400"/>
    <w:rsid w:val="00A50F3A"/>
    <w:rsid w:val="00A53E36"/>
    <w:rsid w:val="00A714AF"/>
    <w:rsid w:val="00A7492E"/>
    <w:rsid w:val="00A74BEE"/>
    <w:rsid w:val="00A81327"/>
    <w:rsid w:val="00AA474E"/>
    <w:rsid w:val="00AB1194"/>
    <w:rsid w:val="00AC217D"/>
    <w:rsid w:val="00AC3B9E"/>
    <w:rsid w:val="00AD06B4"/>
    <w:rsid w:val="00AD228E"/>
    <w:rsid w:val="00AE744D"/>
    <w:rsid w:val="00B04573"/>
    <w:rsid w:val="00B060F4"/>
    <w:rsid w:val="00B15DB7"/>
    <w:rsid w:val="00B55362"/>
    <w:rsid w:val="00B62065"/>
    <w:rsid w:val="00B653C3"/>
    <w:rsid w:val="00B66AD5"/>
    <w:rsid w:val="00B676AB"/>
    <w:rsid w:val="00B7557F"/>
    <w:rsid w:val="00B92E23"/>
    <w:rsid w:val="00B93BC5"/>
    <w:rsid w:val="00BA7F31"/>
    <w:rsid w:val="00BF1C3B"/>
    <w:rsid w:val="00BF4D4A"/>
    <w:rsid w:val="00BF56FC"/>
    <w:rsid w:val="00C16CBB"/>
    <w:rsid w:val="00C27A35"/>
    <w:rsid w:val="00C31327"/>
    <w:rsid w:val="00C35BB7"/>
    <w:rsid w:val="00C7333D"/>
    <w:rsid w:val="00C774EB"/>
    <w:rsid w:val="00C94DA2"/>
    <w:rsid w:val="00CA7059"/>
    <w:rsid w:val="00CB798B"/>
    <w:rsid w:val="00CD382A"/>
    <w:rsid w:val="00CD640D"/>
    <w:rsid w:val="00CE0014"/>
    <w:rsid w:val="00CF09D8"/>
    <w:rsid w:val="00D110CA"/>
    <w:rsid w:val="00D55332"/>
    <w:rsid w:val="00D67566"/>
    <w:rsid w:val="00D81491"/>
    <w:rsid w:val="00D831BB"/>
    <w:rsid w:val="00DA03BD"/>
    <w:rsid w:val="00DC4DC5"/>
    <w:rsid w:val="00DE22E1"/>
    <w:rsid w:val="00DE6A15"/>
    <w:rsid w:val="00DF02A2"/>
    <w:rsid w:val="00DF41D1"/>
    <w:rsid w:val="00E02517"/>
    <w:rsid w:val="00E12FAB"/>
    <w:rsid w:val="00E2095F"/>
    <w:rsid w:val="00E308B8"/>
    <w:rsid w:val="00E36B32"/>
    <w:rsid w:val="00E36EB2"/>
    <w:rsid w:val="00E56FD6"/>
    <w:rsid w:val="00E80B77"/>
    <w:rsid w:val="00E91C8F"/>
    <w:rsid w:val="00EB509F"/>
    <w:rsid w:val="00ED1B22"/>
    <w:rsid w:val="00EF5993"/>
    <w:rsid w:val="00EF78AA"/>
    <w:rsid w:val="00F12077"/>
    <w:rsid w:val="00F1422A"/>
    <w:rsid w:val="00F20D87"/>
    <w:rsid w:val="00F30DB8"/>
    <w:rsid w:val="00F44F24"/>
    <w:rsid w:val="00F728D6"/>
    <w:rsid w:val="00F76126"/>
    <w:rsid w:val="00F9495B"/>
    <w:rsid w:val="00FA236E"/>
    <w:rsid w:val="00FE123F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C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658"/>
    <w:pPr>
      <w:keepNext/>
      <w:tabs>
        <w:tab w:val="num" w:pos="643"/>
      </w:tabs>
      <w:spacing w:before="240" w:after="240"/>
      <w:ind w:left="3240" w:hanging="360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786658"/>
    <w:pPr>
      <w:tabs>
        <w:tab w:val="num" w:pos="643"/>
      </w:tabs>
      <w:spacing w:after="120"/>
      <w:ind w:left="1332" w:hanging="432"/>
      <w:jc w:val="both"/>
      <w:outlineLvl w:val="1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333D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uiPriority w:val="9"/>
    <w:locked/>
    <w:rsid w:val="00C7333D"/>
    <w:rPr>
      <w:rFonts w:ascii="Arial" w:hAnsi="Arial"/>
    </w:rPr>
  </w:style>
  <w:style w:type="paragraph" w:styleId="a3">
    <w:name w:val="Plain Text"/>
    <w:basedOn w:val="a"/>
    <w:link w:val="a4"/>
    <w:uiPriority w:val="99"/>
    <w:rsid w:val="00786658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21">
    <w:name w:val="List Bullet 2"/>
    <w:basedOn w:val="a"/>
    <w:autoRedefine/>
    <w:uiPriority w:val="99"/>
    <w:rsid w:val="004E0009"/>
    <w:pPr>
      <w:tabs>
        <w:tab w:val="num" w:pos="643"/>
        <w:tab w:val="num" w:pos="1418"/>
      </w:tabs>
      <w:ind w:left="1417" w:hanging="357"/>
    </w:pPr>
    <w:rPr>
      <w:sz w:val="20"/>
      <w:szCs w:val="20"/>
    </w:rPr>
  </w:style>
  <w:style w:type="table" w:styleId="a5">
    <w:name w:val="Table Grid"/>
    <w:basedOn w:val="a1"/>
    <w:uiPriority w:val="59"/>
    <w:rsid w:val="0025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E12FAB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358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3583A"/>
    <w:rPr>
      <w:rFonts w:cs="Times New Roman"/>
      <w:sz w:val="24"/>
    </w:rPr>
  </w:style>
  <w:style w:type="paragraph" w:styleId="a9">
    <w:name w:val="Normal (Web)"/>
    <w:basedOn w:val="a"/>
    <w:uiPriority w:val="99"/>
    <w:rsid w:val="000358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333D"/>
  </w:style>
  <w:style w:type="character" w:styleId="aa">
    <w:name w:val="Strong"/>
    <w:basedOn w:val="a0"/>
    <w:uiPriority w:val="22"/>
    <w:qFormat/>
    <w:rsid w:val="00C7333D"/>
    <w:rPr>
      <w:rFonts w:cs="Times New Roman"/>
      <w:b/>
    </w:rPr>
  </w:style>
  <w:style w:type="paragraph" w:styleId="ab">
    <w:name w:val="List Paragraph"/>
    <w:basedOn w:val="a"/>
    <w:uiPriority w:val="34"/>
    <w:qFormat/>
    <w:rsid w:val="00EB50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127C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127CF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C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658"/>
    <w:pPr>
      <w:keepNext/>
      <w:tabs>
        <w:tab w:val="num" w:pos="643"/>
      </w:tabs>
      <w:spacing w:before="240" w:after="240"/>
      <w:ind w:left="3240" w:hanging="360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786658"/>
    <w:pPr>
      <w:tabs>
        <w:tab w:val="num" w:pos="643"/>
      </w:tabs>
      <w:spacing w:after="120"/>
      <w:ind w:left="1332" w:hanging="432"/>
      <w:jc w:val="both"/>
      <w:outlineLvl w:val="1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333D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uiPriority w:val="9"/>
    <w:locked/>
    <w:rsid w:val="00C7333D"/>
    <w:rPr>
      <w:rFonts w:ascii="Arial" w:hAnsi="Arial"/>
    </w:rPr>
  </w:style>
  <w:style w:type="paragraph" w:styleId="a3">
    <w:name w:val="Plain Text"/>
    <w:basedOn w:val="a"/>
    <w:link w:val="a4"/>
    <w:uiPriority w:val="99"/>
    <w:rsid w:val="00786658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21">
    <w:name w:val="List Bullet 2"/>
    <w:basedOn w:val="a"/>
    <w:autoRedefine/>
    <w:uiPriority w:val="99"/>
    <w:rsid w:val="004E0009"/>
    <w:pPr>
      <w:tabs>
        <w:tab w:val="num" w:pos="643"/>
        <w:tab w:val="num" w:pos="1418"/>
      </w:tabs>
      <w:ind w:left="1417" w:hanging="357"/>
    </w:pPr>
    <w:rPr>
      <w:sz w:val="20"/>
      <w:szCs w:val="20"/>
    </w:rPr>
  </w:style>
  <w:style w:type="table" w:styleId="a5">
    <w:name w:val="Table Grid"/>
    <w:basedOn w:val="a1"/>
    <w:uiPriority w:val="59"/>
    <w:rsid w:val="0025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E12FAB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358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3583A"/>
    <w:rPr>
      <w:rFonts w:cs="Times New Roman"/>
      <w:sz w:val="24"/>
    </w:rPr>
  </w:style>
  <w:style w:type="paragraph" w:styleId="a9">
    <w:name w:val="Normal (Web)"/>
    <w:basedOn w:val="a"/>
    <w:uiPriority w:val="99"/>
    <w:rsid w:val="000358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333D"/>
  </w:style>
  <w:style w:type="character" w:styleId="aa">
    <w:name w:val="Strong"/>
    <w:basedOn w:val="a0"/>
    <w:uiPriority w:val="22"/>
    <w:qFormat/>
    <w:rsid w:val="00C7333D"/>
    <w:rPr>
      <w:rFonts w:cs="Times New Roman"/>
      <w:b/>
    </w:rPr>
  </w:style>
  <w:style w:type="paragraph" w:styleId="ab">
    <w:name w:val="List Paragraph"/>
    <w:basedOn w:val="a"/>
    <w:uiPriority w:val="34"/>
    <w:qFormat/>
    <w:rsid w:val="00EB50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127C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127CF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White lilies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Valeriy</dc:creator>
  <cp:lastModifiedBy>Максим Горинский</cp:lastModifiedBy>
  <cp:revision>6</cp:revision>
  <cp:lastPrinted>2019-11-21T05:38:00Z</cp:lastPrinted>
  <dcterms:created xsi:type="dcterms:W3CDTF">2020-02-11T04:06:00Z</dcterms:created>
  <dcterms:modified xsi:type="dcterms:W3CDTF">2020-09-08T12:33:00Z</dcterms:modified>
</cp:coreProperties>
</file>